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D407" w14:textId="77777777" w:rsidR="00BB2FD3" w:rsidRPr="00FE1732" w:rsidRDefault="00BB2FD3" w:rsidP="00BB2FD3">
      <w:pPr>
        <w:widowControl w:val="0"/>
        <w:tabs>
          <w:tab w:val="left" w:pos="6210"/>
        </w:tabs>
        <w:autoSpaceDE w:val="0"/>
        <w:autoSpaceDN w:val="0"/>
        <w:adjustRightInd w:val="0"/>
        <w:spacing w:after="120" w:line="276" w:lineRule="auto"/>
        <w:ind w:right="302"/>
        <w:jc w:val="center"/>
        <w:rPr>
          <w:rFonts w:ascii="Roboto" w:hAnsi="Roboto"/>
          <w:b/>
          <w:bCs/>
        </w:rPr>
      </w:pPr>
      <w:r w:rsidRPr="00FE1732">
        <w:rPr>
          <w:rFonts w:ascii="Roboto" w:hAnsi="Roboto"/>
          <w:b/>
          <w:bCs/>
        </w:rPr>
        <w:t>Memorandum of Understanding</w:t>
      </w:r>
    </w:p>
    <w:p w14:paraId="3E5FCD76" w14:textId="77777777" w:rsidR="00BB2FD3" w:rsidRPr="00FE1732" w:rsidRDefault="00BB2FD3" w:rsidP="00BB2FD3">
      <w:pPr>
        <w:widowControl w:val="0"/>
        <w:tabs>
          <w:tab w:val="left" w:pos="6210"/>
        </w:tabs>
        <w:autoSpaceDE w:val="0"/>
        <w:autoSpaceDN w:val="0"/>
        <w:adjustRightInd w:val="0"/>
        <w:spacing w:after="120"/>
        <w:ind w:right="298"/>
        <w:jc w:val="center"/>
        <w:rPr>
          <w:rFonts w:ascii="Roboto" w:hAnsi="Roboto"/>
        </w:rPr>
      </w:pPr>
      <w:r w:rsidRPr="00FE1732">
        <w:rPr>
          <w:rFonts w:ascii="Roboto" w:hAnsi="Roboto"/>
        </w:rPr>
        <w:t>between</w:t>
      </w:r>
    </w:p>
    <w:p w14:paraId="7C59F531" w14:textId="77777777" w:rsidR="00BB2FD3" w:rsidRPr="001020F6" w:rsidRDefault="00BB2FD3" w:rsidP="00BB2FD3">
      <w:pPr>
        <w:pStyle w:val="NoSpacing"/>
        <w:spacing w:after="120"/>
        <w:jc w:val="center"/>
        <w:rPr>
          <w:rFonts w:ascii="Roboto" w:hAnsi="Roboto" w:cs="Arial"/>
          <w:bCs/>
        </w:rPr>
      </w:pPr>
      <w:r w:rsidRPr="00FE1732">
        <w:rPr>
          <w:rFonts w:ascii="Roboto" w:hAnsi="Roboto" w:cs="Arial"/>
          <w:b/>
        </w:rPr>
        <w:t>United Way Quad Cities</w:t>
      </w:r>
      <w:r w:rsidRPr="00FE1732">
        <w:rPr>
          <w:rFonts w:ascii="Roboto" w:hAnsi="Roboto" w:cs="Arial"/>
          <w:bCs/>
        </w:rPr>
        <w:t xml:space="preserve"> and </w:t>
      </w:r>
      <w:r w:rsidRPr="00640DBD">
        <w:rPr>
          <w:rFonts w:ascii="Roboto" w:eastAsia="Times New Roman" w:hAnsi="Roboto" w:cs="Arial"/>
          <w:b/>
          <w:bCs/>
          <w:highlight w:val="yellow"/>
        </w:rPr>
        <w:t>ORGANIZATION</w:t>
      </w:r>
    </w:p>
    <w:p w14:paraId="22204406" w14:textId="77777777" w:rsidR="00BB2FD3" w:rsidRPr="00763FE8" w:rsidRDefault="00BB2FD3" w:rsidP="00BB2FD3">
      <w:pPr>
        <w:pStyle w:val="ListParagraph"/>
        <w:numPr>
          <w:ilvl w:val="0"/>
          <w:numId w:val="9"/>
        </w:numPr>
        <w:spacing w:after="120" w:line="276" w:lineRule="auto"/>
        <w:rPr>
          <w:rFonts w:ascii="Roboto" w:hAnsi="Roboto"/>
          <w:bCs/>
        </w:rPr>
      </w:pPr>
      <w:r w:rsidRPr="00763FE8">
        <w:rPr>
          <w:rFonts w:ascii="Roboto" w:hAnsi="Roboto"/>
          <w:b/>
        </w:rPr>
        <w:t>Purpose</w:t>
      </w:r>
    </w:p>
    <w:p w14:paraId="4ADE7152" w14:textId="77777777" w:rsidR="00BB2FD3" w:rsidRPr="001020F6" w:rsidRDefault="00BB2FD3" w:rsidP="00BB2FD3">
      <w:pPr>
        <w:spacing w:after="120" w:line="276" w:lineRule="auto"/>
        <w:rPr>
          <w:rFonts w:ascii="Roboto" w:hAnsi="Roboto"/>
          <w:bCs/>
          <w:sz w:val="20"/>
          <w:szCs w:val="20"/>
        </w:rPr>
      </w:pPr>
      <w:r w:rsidRPr="001020F6">
        <w:rPr>
          <w:rFonts w:ascii="Roboto" w:hAnsi="Roboto"/>
          <w:bCs/>
          <w:sz w:val="20"/>
          <w:szCs w:val="20"/>
        </w:rPr>
        <w:t xml:space="preserve">The purpose of this MOU is to clearly identify the roles and responsibilities of </w:t>
      </w:r>
      <w:r w:rsidRPr="001020F6">
        <w:rPr>
          <w:rFonts w:ascii="Roboto" w:hAnsi="Roboto"/>
          <w:b/>
          <w:sz w:val="20"/>
          <w:szCs w:val="20"/>
        </w:rPr>
        <w:t>United Way Quad Cities</w:t>
      </w:r>
      <w:r w:rsidRPr="001020F6">
        <w:rPr>
          <w:rFonts w:ascii="Roboto" w:hAnsi="Roboto"/>
          <w:bCs/>
          <w:sz w:val="20"/>
          <w:szCs w:val="20"/>
        </w:rPr>
        <w:t xml:space="preserve"> (UWQC) and </w:t>
      </w:r>
      <w:r w:rsidRPr="00640DBD">
        <w:rPr>
          <w:rFonts w:ascii="Roboto" w:eastAsia="Times New Roman" w:hAnsi="Roboto" w:cs="Arial"/>
          <w:b/>
          <w:bCs/>
          <w:sz w:val="20"/>
          <w:szCs w:val="20"/>
          <w:highlight w:val="yellow"/>
        </w:rPr>
        <w:t>ORGANIZATION</w:t>
      </w:r>
      <w:r w:rsidRPr="001020F6">
        <w:rPr>
          <w:rFonts w:ascii="Roboto" w:hAnsi="Roboto"/>
          <w:bCs/>
          <w:sz w:val="20"/>
          <w:szCs w:val="20"/>
        </w:rPr>
        <w:t xml:space="preserve">, in which </w:t>
      </w:r>
      <w:r w:rsidRPr="00640DBD">
        <w:rPr>
          <w:rFonts w:ascii="Roboto" w:eastAsia="Times New Roman" w:hAnsi="Roboto" w:cs="Arial"/>
          <w:b/>
          <w:bCs/>
          <w:sz w:val="20"/>
          <w:szCs w:val="20"/>
          <w:highlight w:val="yellow"/>
        </w:rPr>
        <w:t>ORGANIZATION</w:t>
      </w:r>
      <w:r w:rsidRPr="001020F6">
        <w:rPr>
          <w:rFonts w:ascii="Roboto" w:hAnsi="Roboto"/>
          <w:bCs/>
          <w:sz w:val="20"/>
          <w:szCs w:val="20"/>
        </w:rPr>
        <w:t xml:space="preserve"> agrees to host a Ready by 5 Parent Workshop.</w:t>
      </w:r>
    </w:p>
    <w:p w14:paraId="52AE3A25" w14:textId="77777777" w:rsidR="00BB2FD3" w:rsidRPr="001020F6" w:rsidRDefault="00BB2FD3" w:rsidP="00BB2FD3">
      <w:pPr>
        <w:spacing w:before="100" w:beforeAutospacing="1" w:after="0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 xml:space="preserve">The United Way Ready by 5 Parent Workshop is a series of 5 free workshops that are designed to help parents prepare their children for kindergarten success.  Ready by 5 Parent Workshops target audience is parents of children 5 years of age and under that have not yet attended kindergarten.   Session topics cover the 5 basic principles of early childhood development: </w:t>
      </w:r>
    </w:p>
    <w:p w14:paraId="00F971BD" w14:textId="77777777" w:rsidR="00BB2FD3" w:rsidRPr="001020F6" w:rsidRDefault="00BB2FD3" w:rsidP="00BB2FD3">
      <w:pPr>
        <w:pStyle w:val="ListParagraph"/>
        <w:numPr>
          <w:ilvl w:val="0"/>
          <w:numId w:val="11"/>
        </w:numPr>
        <w:spacing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Maximize love, manage stress</w:t>
      </w:r>
    </w:p>
    <w:p w14:paraId="7C8D2065" w14:textId="77777777" w:rsidR="00BB2FD3" w:rsidRPr="001020F6" w:rsidRDefault="00BB2FD3" w:rsidP="00BB2FD3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Talk, Sing and Point</w:t>
      </w:r>
    </w:p>
    <w:p w14:paraId="4D20C07F" w14:textId="77777777" w:rsidR="00BB2FD3" w:rsidRPr="001020F6" w:rsidRDefault="00BB2FD3" w:rsidP="00BB2FD3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Count, Group and Compare</w:t>
      </w:r>
    </w:p>
    <w:p w14:paraId="7C85AC9D" w14:textId="77777777" w:rsidR="00BB2FD3" w:rsidRPr="001020F6" w:rsidRDefault="00BB2FD3" w:rsidP="00BB2FD3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Explore Through Movement and Play</w:t>
      </w:r>
    </w:p>
    <w:p w14:paraId="2F3BF321" w14:textId="77777777" w:rsidR="00BB2FD3" w:rsidRDefault="00BB2FD3" w:rsidP="00BB2FD3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Read and Discuss Stories</w:t>
      </w:r>
    </w:p>
    <w:p w14:paraId="29EB08A4" w14:textId="77777777" w:rsidR="00BB2FD3" w:rsidRPr="001020F6" w:rsidRDefault="00BB2FD3" w:rsidP="00BB2FD3">
      <w:pPr>
        <w:spacing w:before="100" w:beforeAutospacing="1" w:after="100" w:afterAutospacing="1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 xml:space="preserve">These workshops are made possible by generous contributions from the United Way Quad Cities Women United Donor Network.   </w:t>
      </w:r>
    </w:p>
    <w:p w14:paraId="38B73247" w14:textId="77777777" w:rsidR="00BB2FD3" w:rsidRDefault="00BB2FD3" w:rsidP="00BB2FD3">
      <w:pPr>
        <w:pStyle w:val="ListParagraph"/>
        <w:numPr>
          <w:ilvl w:val="0"/>
          <w:numId w:val="9"/>
        </w:numPr>
        <w:spacing w:after="120" w:line="276" w:lineRule="auto"/>
        <w:rPr>
          <w:rFonts w:ascii="Roboto" w:hAnsi="Roboto"/>
          <w:b/>
        </w:rPr>
      </w:pPr>
      <w:r>
        <w:rPr>
          <w:rFonts w:ascii="Roboto" w:hAnsi="Roboto"/>
          <w:b/>
        </w:rPr>
        <w:t>Roles and Responsibilities</w:t>
      </w:r>
      <w:r w:rsidRPr="00763FE8">
        <w:rPr>
          <w:rFonts w:ascii="Roboto" w:hAnsi="Roboto"/>
          <w:b/>
        </w:rPr>
        <w:t>:</w:t>
      </w:r>
    </w:p>
    <w:p w14:paraId="67109832" w14:textId="77777777" w:rsidR="00BB2FD3" w:rsidRPr="00777739" w:rsidRDefault="00BB2FD3" w:rsidP="00BB2FD3">
      <w:pPr>
        <w:spacing w:after="0" w:line="276" w:lineRule="auto"/>
        <w:ind w:left="720"/>
        <w:rPr>
          <w:rFonts w:ascii="Roboto" w:hAnsi="Roboto"/>
          <w:b/>
        </w:rPr>
      </w:pPr>
      <w:r w:rsidRPr="00777739">
        <w:rPr>
          <w:rFonts w:ascii="Roboto" w:hAnsi="Roboto"/>
          <w:b/>
        </w:rPr>
        <w:t>Organization Host Site will:</w:t>
      </w:r>
    </w:p>
    <w:p w14:paraId="02AB9E2B" w14:textId="77777777" w:rsidR="00BB2FD3" w:rsidRPr="001020F6" w:rsidRDefault="00BB2FD3" w:rsidP="00BB2FD3">
      <w:pPr>
        <w:numPr>
          <w:ilvl w:val="0"/>
          <w:numId w:val="8"/>
        </w:numPr>
        <w:spacing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 xml:space="preserve">Identify a Ready by 5 </w:t>
      </w:r>
      <w:proofErr w:type="gramStart"/>
      <w:r w:rsidRPr="001020F6">
        <w:rPr>
          <w:rFonts w:ascii="Roboto" w:eastAsia="Times New Roman" w:hAnsi="Roboto"/>
          <w:sz w:val="20"/>
          <w:szCs w:val="20"/>
        </w:rPr>
        <w:t>facilitator</w:t>
      </w:r>
      <w:proofErr w:type="gramEnd"/>
      <w:r w:rsidRPr="001020F6">
        <w:rPr>
          <w:rFonts w:ascii="Roboto" w:eastAsia="Times New Roman" w:hAnsi="Roboto"/>
          <w:sz w:val="20"/>
          <w:szCs w:val="20"/>
        </w:rPr>
        <w:t xml:space="preserve"> to oversee the recruitment and organization of the workshop and facilitate each session.</w:t>
      </w:r>
    </w:p>
    <w:p w14:paraId="0CDF8F99" w14:textId="77777777" w:rsidR="00BB2FD3" w:rsidRPr="001020F6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Furnish a meeting space for the Ready by 5 workshop and a separate safe/secure location for childcare.</w:t>
      </w:r>
    </w:p>
    <w:p w14:paraId="779487FE" w14:textId="77777777" w:rsidR="00BB2FD3" w:rsidRPr="001020F6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b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 xml:space="preserve">Work closely with United Way staff member to assure everything is set for the workshops. </w:t>
      </w:r>
    </w:p>
    <w:p w14:paraId="183220F0" w14:textId="77777777" w:rsidR="00BB2FD3" w:rsidRPr="00777739" w:rsidRDefault="00BB2FD3" w:rsidP="00BB2FD3">
      <w:pPr>
        <w:spacing w:before="100" w:beforeAutospacing="1" w:after="0"/>
        <w:ind w:left="720"/>
        <w:rPr>
          <w:rFonts w:ascii="Roboto" w:eastAsia="Times New Roman" w:hAnsi="Roboto"/>
          <w:b/>
        </w:rPr>
      </w:pPr>
      <w:r w:rsidRPr="00777739">
        <w:rPr>
          <w:rFonts w:ascii="Roboto" w:eastAsia="Times New Roman" w:hAnsi="Roboto"/>
          <w:b/>
        </w:rPr>
        <w:t>Ready by 5 Facilitator will:</w:t>
      </w:r>
    </w:p>
    <w:p w14:paraId="562663B0" w14:textId="77777777" w:rsidR="00BB2FD3" w:rsidRPr="00777739" w:rsidRDefault="00BB2FD3" w:rsidP="00BB2FD3">
      <w:pPr>
        <w:numPr>
          <w:ilvl w:val="0"/>
          <w:numId w:val="8"/>
        </w:numPr>
        <w:spacing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Prepare for each night and develop an understanding of the Ready by 5 Facilitator Guide and parent materials provided prior to conducting training workshops.</w:t>
      </w:r>
    </w:p>
    <w:p w14:paraId="19CB423D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 xml:space="preserve">Lead five Ready by 5 Parent Workshops (workshop schedule TBD by host site) adhering and using the research based United Way Ready by 5 </w:t>
      </w:r>
      <w:proofErr w:type="gramStart"/>
      <w:r w:rsidRPr="00777739">
        <w:rPr>
          <w:rFonts w:ascii="Roboto" w:eastAsia="Times New Roman" w:hAnsi="Roboto"/>
          <w:sz w:val="20"/>
          <w:szCs w:val="20"/>
        </w:rPr>
        <w:t>curriculum</w:t>
      </w:r>
      <w:proofErr w:type="gramEnd"/>
      <w:r w:rsidRPr="00777739">
        <w:rPr>
          <w:rFonts w:ascii="Roboto" w:eastAsia="Times New Roman" w:hAnsi="Roboto"/>
          <w:sz w:val="20"/>
          <w:szCs w:val="20"/>
        </w:rPr>
        <w:t>.</w:t>
      </w:r>
    </w:p>
    <w:p w14:paraId="25B8D5D5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Prepare a parent/child activity as a part of each session to provide practice to the parents of what was learned during the parent session, providing coaching and encouragement throughout the activity.</w:t>
      </w:r>
    </w:p>
    <w:p w14:paraId="3EF024A5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Make the sessions accessible and fun for families.</w:t>
      </w:r>
    </w:p>
    <w:p w14:paraId="1DBAA6BC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bookmarkStart w:id="0" w:name="_Hlk125442160"/>
      <w:r w:rsidRPr="00777739">
        <w:rPr>
          <w:rFonts w:ascii="Roboto" w:eastAsia="Times New Roman" w:hAnsi="Roboto"/>
          <w:sz w:val="20"/>
          <w:szCs w:val="20"/>
        </w:rPr>
        <w:t xml:space="preserve">Participate in Ready by 5 conference calls/trainings, as needed. </w:t>
      </w:r>
    </w:p>
    <w:bookmarkEnd w:id="0"/>
    <w:p w14:paraId="1C9B3724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Recruit families to attend from your school/organization or other nearby locations like child care centers, churches, etc. A minimum of 10 families must be registered to hold the academy.</w:t>
      </w:r>
    </w:p>
    <w:p w14:paraId="099F2670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 xml:space="preserve">Recruit childcare workers (if childcare is provided). Must be 18 years old and pass a background check. </w:t>
      </w:r>
    </w:p>
    <w:p w14:paraId="39925FAB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Send reminders to families before each workshop.</w:t>
      </w:r>
    </w:p>
    <w:p w14:paraId="3F6CF9D0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Assist with any other Ready by 5 preparations as requested by the United Way.</w:t>
      </w:r>
    </w:p>
    <w:p w14:paraId="52B88078" w14:textId="77777777" w:rsidR="00BB2FD3" w:rsidRPr="00777739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777739">
        <w:rPr>
          <w:rFonts w:ascii="Roboto" w:eastAsia="Times New Roman" w:hAnsi="Roboto"/>
          <w:sz w:val="20"/>
          <w:szCs w:val="20"/>
        </w:rPr>
        <w:t>Assist with assuring child care is ready for each workshop.</w:t>
      </w:r>
    </w:p>
    <w:p w14:paraId="0B25689E" w14:textId="77777777" w:rsidR="00BB2FD3" w:rsidRPr="001020F6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lastRenderedPageBreak/>
        <w:t>Assist with providing hours worked to United Way for your child care workers.</w:t>
      </w:r>
    </w:p>
    <w:p w14:paraId="352B33E4" w14:textId="77777777" w:rsidR="00BB2FD3" w:rsidRPr="001020F6" w:rsidRDefault="00BB2FD3" w:rsidP="00BB2F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Distribute and collect post-workshop feedback survey for each workshop.</w:t>
      </w:r>
    </w:p>
    <w:p w14:paraId="55727809" w14:textId="77777777" w:rsidR="00BB2FD3" w:rsidRPr="0038570B" w:rsidRDefault="00BB2FD3" w:rsidP="00BB2FD3">
      <w:pPr>
        <w:spacing w:before="100" w:beforeAutospacing="1" w:after="0"/>
        <w:ind w:left="720"/>
        <w:rPr>
          <w:rFonts w:ascii="Roboto" w:eastAsia="Times New Roman" w:hAnsi="Roboto"/>
          <w:b/>
        </w:rPr>
      </w:pPr>
      <w:r w:rsidRPr="0038570B">
        <w:rPr>
          <w:rFonts w:ascii="Roboto" w:eastAsia="Times New Roman" w:hAnsi="Roboto"/>
          <w:b/>
        </w:rPr>
        <w:t>United Way Quad Cities will:</w:t>
      </w:r>
    </w:p>
    <w:p w14:paraId="2373D2AE" w14:textId="77777777" w:rsidR="00BB2FD3" w:rsidRPr="001020F6" w:rsidRDefault="00BB2FD3" w:rsidP="00BB2FD3">
      <w:pPr>
        <w:numPr>
          <w:ilvl w:val="0"/>
          <w:numId w:val="10"/>
        </w:numPr>
        <w:spacing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Provide recruitment materials and help to promote workshop.</w:t>
      </w:r>
    </w:p>
    <w:p w14:paraId="2D6615C9" w14:textId="77777777" w:rsidR="00BB2FD3" w:rsidRPr="001020F6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Initiate background checks for facilitators and child care workers who are not school employees.</w:t>
      </w:r>
    </w:p>
    <w:p w14:paraId="405E78D1" w14:textId="77777777" w:rsidR="00BB2FD3" w:rsidRPr="001020F6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Coordinate dinner and delivery for each workshop (if food is provided).</w:t>
      </w:r>
    </w:p>
    <w:p w14:paraId="034DB7A1" w14:textId="77777777" w:rsidR="00BB2FD3" w:rsidRPr="001020F6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Supply all necessary Ready by 5 materials and weekly books for the children participating.</w:t>
      </w:r>
    </w:p>
    <w:p w14:paraId="578A5CD3" w14:textId="77777777" w:rsidR="00BB2FD3" w:rsidRPr="001020F6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Furnish incentives and completion certificates for participants.</w:t>
      </w:r>
    </w:p>
    <w:p w14:paraId="7217F37A" w14:textId="77777777" w:rsidR="00BB2FD3" w:rsidRPr="001020F6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  <w:sz w:val="20"/>
          <w:szCs w:val="20"/>
        </w:rPr>
      </w:pPr>
      <w:r w:rsidRPr="001020F6">
        <w:rPr>
          <w:rFonts w:ascii="Roboto" w:eastAsia="Times New Roman" w:hAnsi="Roboto"/>
          <w:sz w:val="20"/>
          <w:szCs w:val="20"/>
        </w:rPr>
        <w:t>Provide payment for services to Ready by 5 facilitators and child care providers.</w:t>
      </w:r>
    </w:p>
    <w:p w14:paraId="1BE48496" w14:textId="77777777" w:rsidR="00BB2FD3" w:rsidRPr="0038570B" w:rsidRDefault="00BB2FD3" w:rsidP="00BB2F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Roboto" w:eastAsia="Times New Roman" w:hAnsi="Roboto"/>
        </w:rPr>
      </w:pPr>
      <w:r w:rsidRPr="001020F6">
        <w:rPr>
          <w:rFonts w:ascii="Roboto" w:eastAsia="Times New Roman" w:hAnsi="Roboto"/>
          <w:sz w:val="20"/>
          <w:szCs w:val="20"/>
        </w:rPr>
        <w:t>Tabulate survey responses</w:t>
      </w:r>
      <w:r w:rsidRPr="0038570B">
        <w:rPr>
          <w:rFonts w:ascii="Roboto" w:eastAsia="Times New Roman" w:hAnsi="Roboto"/>
        </w:rPr>
        <w:t>.</w:t>
      </w:r>
    </w:p>
    <w:p w14:paraId="28BF2C4F" w14:textId="77777777" w:rsidR="00BB2FD3" w:rsidRPr="0038570B" w:rsidRDefault="00BB2FD3" w:rsidP="00BB2FD3">
      <w:pPr>
        <w:pStyle w:val="ListParagraph"/>
        <w:numPr>
          <w:ilvl w:val="0"/>
          <w:numId w:val="9"/>
        </w:numPr>
        <w:spacing w:after="120" w:line="276" w:lineRule="auto"/>
        <w:rPr>
          <w:rFonts w:ascii="Roboto" w:hAnsi="Roboto"/>
          <w:b/>
          <w:bCs/>
        </w:rPr>
      </w:pPr>
      <w:r w:rsidRPr="0038570B">
        <w:rPr>
          <w:rFonts w:ascii="Roboto" w:hAnsi="Roboto"/>
          <w:b/>
          <w:bCs/>
        </w:rPr>
        <w:t>Understandings</w:t>
      </w:r>
    </w:p>
    <w:p w14:paraId="4913A6EB" w14:textId="77777777" w:rsidR="00BB2FD3" w:rsidRPr="001020F6" w:rsidRDefault="00BB2FD3" w:rsidP="00BB2FD3">
      <w:pPr>
        <w:spacing w:after="120" w:line="276" w:lineRule="auto"/>
        <w:rPr>
          <w:rFonts w:ascii="Roboto" w:hAnsi="Roboto"/>
          <w:bCs/>
          <w:sz w:val="20"/>
          <w:szCs w:val="20"/>
        </w:rPr>
      </w:pPr>
      <w:r w:rsidRPr="001020F6">
        <w:rPr>
          <w:rFonts w:ascii="Roboto" w:hAnsi="Roboto"/>
          <w:bCs/>
          <w:sz w:val="20"/>
          <w:szCs w:val="20"/>
        </w:rPr>
        <w:t xml:space="preserve">Failure of either partner to meet the conditions of this agreement may result in the dissolving of that partnership, including repayment of funds remaining. </w:t>
      </w:r>
    </w:p>
    <w:p w14:paraId="11F76582" w14:textId="77777777" w:rsidR="00BB2FD3" w:rsidRPr="001020F6" w:rsidRDefault="00BB2FD3" w:rsidP="00BB2FD3">
      <w:pPr>
        <w:spacing w:line="276" w:lineRule="auto"/>
        <w:rPr>
          <w:rFonts w:ascii="Roboto" w:hAnsi="Roboto"/>
          <w:bCs/>
          <w:sz w:val="20"/>
          <w:szCs w:val="20"/>
        </w:rPr>
      </w:pPr>
      <w:r w:rsidRPr="001020F6">
        <w:rPr>
          <w:rFonts w:ascii="Roboto" w:hAnsi="Roboto"/>
          <w:bCs/>
          <w:sz w:val="20"/>
          <w:szCs w:val="20"/>
        </w:rPr>
        <w:t>This agreement can be altered only through the mutual consent of both organizations and the drafting and signing of a new partnership agreement document.</w:t>
      </w:r>
    </w:p>
    <w:p w14:paraId="5AFDE16D" w14:textId="77777777" w:rsidR="00BB2FD3" w:rsidRPr="0038570B" w:rsidRDefault="00BB2FD3" w:rsidP="00BB2FD3">
      <w:pPr>
        <w:pStyle w:val="ListParagraph"/>
        <w:numPr>
          <w:ilvl w:val="0"/>
          <w:numId w:val="9"/>
        </w:numPr>
        <w:spacing w:after="120" w:line="276" w:lineRule="auto"/>
        <w:rPr>
          <w:rFonts w:ascii="Roboto" w:hAnsi="Roboto"/>
          <w:b/>
        </w:rPr>
      </w:pPr>
      <w:r w:rsidRPr="0038570B">
        <w:rPr>
          <w:rFonts w:ascii="Roboto" w:hAnsi="Roboto"/>
          <w:b/>
        </w:rPr>
        <w:t xml:space="preserve"> Timeframe</w:t>
      </w:r>
    </w:p>
    <w:p w14:paraId="58BDEB16" w14:textId="77777777" w:rsidR="00BB2FD3" w:rsidRPr="001020F6" w:rsidRDefault="00BB2FD3" w:rsidP="00BB2FD3">
      <w:pPr>
        <w:spacing w:line="276" w:lineRule="auto"/>
        <w:rPr>
          <w:rFonts w:ascii="Roboto" w:hAnsi="Roboto"/>
          <w:sz w:val="20"/>
          <w:szCs w:val="20"/>
        </w:rPr>
      </w:pPr>
      <w:r w:rsidRPr="001020F6">
        <w:rPr>
          <w:rFonts w:ascii="Roboto" w:hAnsi="Roboto"/>
          <w:sz w:val="20"/>
          <w:szCs w:val="20"/>
        </w:rPr>
        <w:t xml:space="preserve">This MOU will commence on </w:t>
      </w:r>
      <w:r w:rsidRPr="00640DBD">
        <w:rPr>
          <w:rFonts w:ascii="Roboto" w:hAnsi="Roboto"/>
          <w:b/>
          <w:sz w:val="20"/>
          <w:szCs w:val="20"/>
          <w:highlight w:val="yellow"/>
        </w:rPr>
        <w:t>DATE OF FIRST WORKSHOP</w:t>
      </w:r>
      <w:r w:rsidRPr="001020F6">
        <w:rPr>
          <w:rFonts w:ascii="Roboto" w:hAnsi="Roboto"/>
          <w:b/>
          <w:sz w:val="20"/>
          <w:szCs w:val="20"/>
        </w:rPr>
        <w:t>.</w:t>
      </w:r>
    </w:p>
    <w:p w14:paraId="08F098B1" w14:textId="77777777" w:rsidR="00BB2FD3" w:rsidRPr="0038570B" w:rsidRDefault="00BB2FD3" w:rsidP="00BB2FD3">
      <w:pPr>
        <w:rPr>
          <w:rFonts w:ascii="Roboto" w:hAnsi="Roboto"/>
          <w:b/>
          <w:bCs/>
        </w:rPr>
      </w:pPr>
      <w:r w:rsidRPr="0038570B">
        <w:rPr>
          <w:rFonts w:ascii="Roboto" w:hAnsi="Roboto"/>
          <w:b/>
          <w:bCs/>
        </w:rPr>
        <w:t>Signatures</w:t>
      </w:r>
    </w:p>
    <w:p w14:paraId="111E6EC8" w14:textId="77777777" w:rsidR="00BB2FD3" w:rsidRPr="001020F6" w:rsidRDefault="00BB2FD3" w:rsidP="00BB2FD3">
      <w:pPr>
        <w:spacing w:after="120" w:line="276" w:lineRule="auto"/>
        <w:rPr>
          <w:rFonts w:ascii="Roboto" w:hAnsi="Roboto"/>
          <w:bCs/>
          <w:sz w:val="20"/>
          <w:szCs w:val="20"/>
        </w:rPr>
      </w:pPr>
      <w:r w:rsidRPr="001020F6">
        <w:rPr>
          <w:rFonts w:ascii="Roboto" w:hAnsi="Roboto"/>
          <w:bCs/>
          <w:sz w:val="20"/>
          <w:szCs w:val="20"/>
        </w:rPr>
        <w:t xml:space="preserve">By signing below, I confirm that I have the authority to enter into such agreements on behalf of my organization and that my organization will honor its obligations as presented in this partnership agreement. </w:t>
      </w:r>
    </w:p>
    <w:p w14:paraId="578CB623" w14:textId="77777777" w:rsidR="00BB2FD3" w:rsidRPr="0038570B" w:rsidRDefault="00BB2FD3" w:rsidP="00BB2FD3">
      <w:pPr>
        <w:spacing w:after="0" w:line="276" w:lineRule="auto"/>
        <w:rPr>
          <w:rFonts w:ascii="Roboto" w:hAnsi="Roboto"/>
          <w:bCs/>
        </w:rPr>
      </w:pPr>
      <w:r w:rsidRPr="0038570B">
        <w:rPr>
          <w:rFonts w:ascii="Roboto" w:hAnsi="Roboto"/>
          <w:bCs/>
        </w:rPr>
        <w:t xml:space="preserve">On behalf of </w:t>
      </w:r>
      <w:r w:rsidRPr="0038570B">
        <w:rPr>
          <w:rFonts w:ascii="Roboto" w:hAnsi="Roboto"/>
          <w:b/>
        </w:rPr>
        <w:t>United Way Quad Cities</w:t>
      </w:r>
      <w:r w:rsidRPr="0038570B">
        <w:rPr>
          <w:rFonts w:ascii="Roboto" w:hAnsi="Roboto"/>
          <w:bCs/>
        </w:rPr>
        <w:t>:</w:t>
      </w: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374"/>
        <w:gridCol w:w="4493"/>
      </w:tblGrid>
      <w:tr w:rsidR="00BB2FD3" w:rsidRPr="0038570B" w14:paraId="2E98E6CF" w14:textId="77777777" w:rsidTr="00445518">
        <w:tc>
          <w:tcPr>
            <w:tcW w:w="4495" w:type="dxa"/>
            <w:tcBorders>
              <w:right w:val="nil"/>
            </w:tcBorders>
          </w:tcPr>
          <w:p w14:paraId="4C34417E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  <w:p w14:paraId="0BC16461" w14:textId="3DB043AE" w:rsidR="00BB2FD3" w:rsidRPr="00EB047C" w:rsidRDefault="00B92B81" w:rsidP="00445518">
            <w:pPr>
              <w:rPr>
                <w:rFonts w:ascii="Mistral" w:hAnsi="Mistral"/>
                <w:bCs/>
                <w:sz w:val="28"/>
                <w:szCs w:val="28"/>
              </w:rPr>
            </w:pPr>
            <w:r>
              <w:rPr>
                <w:rFonts w:ascii="Mistral" w:hAnsi="Mistral"/>
                <w:bCs/>
                <w:sz w:val="28"/>
                <w:szCs w:val="28"/>
              </w:rPr>
              <w:t>Natalie Rohrer</w:t>
            </w:r>
            <w:r w:rsidR="00BB2FD3" w:rsidRPr="00EB047C">
              <w:rPr>
                <w:rFonts w:ascii="Mistral" w:hAnsi="Mistral"/>
                <w:bCs/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5349C68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1E60F9FB" w14:textId="77777777" w:rsidR="00BB2FD3" w:rsidRDefault="00BB2FD3" w:rsidP="00445518">
            <w:pPr>
              <w:rPr>
                <w:rFonts w:ascii="Roboto" w:hAnsi="Roboto"/>
                <w:bCs/>
              </w:rPr>
            </w:pPr>
          </w:p>
          <w:p w14:paraId="0962CE81" w14:textId="5EDA9E4C" w:rsidR="00BB2FD3" w:rsidRPr="0038570B" w:rsidRDefault="00B92B81" w:rsidP="00445518">
            <w:pPr>
              <w:rPr>
                <w:rFonts w:ascii="Roboto" w:hAnsi="Roboto"/>
                <w:bCs/>
              </w:rPr>
            </w:pPr>
            <w:r>
              <w:rPr>
                <w:rFonts w:ascii="Roboto" w:hAnsi="Roboto"/>
                <w:bCs/>
              </w:rPr>
              <w:t>Natalie Rohrer</w:t>
            </w:r>
          </w:p>
        </w:tc>
      </w:tr>
      <w:tr w:rsidR="00BB2FD3" w:rsidRPr="0038570B" w14:paraId="4E0E3009" w14:textId="77777777" w:rsidTr="00445518">
        <w:trPr>
          <w:trHeight w:val="864"/>
        </w:trPr>
        <w:tc>
          <w:tcPr>
            <w:tcW w:w="4495" w:type="dxa"/>
            <w:tcBorders>
              <w:right w:val="nil"/>
            </w:tcBorders>
          </w:tcPr>
          <w:p w14:paraId="3ADB52AA" w14:textId="77777777" w:rsidR="00BB2FD3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Signature</w:t>
            </w:r>
          </w:p>
          <w:p w14:paraId="0AFF17D5" w14:textId="77777777" w:rsidR="00BB2FD3" w:rsidRDefault="00BB2FD3" w:rsidP="00445518">
            <w:pPr>
              <w:rPr>
                <w:rFonts w:ascii="Roboto" w:hAnsi="Roboto"/>
                <w:bCs/>
              </w:rPr>
            </w:pPr>
          </w:p>
          <w:p w14:paraId="7741F235" w14:textId="54874062" w:rsidR="00BB2FD3" w:rsidRPr="0038570B" w:rsidRDefault="00B92B81" w:rsidP="00445518">
            <w:pPr>
              <w:rPr>
                <w:rFonts w:ascii="Roboto" w:hAnsi="Roboto"/>
                <w:bCs/>
              </w:rPr>
            </w:pPr>
            <w:r>
              <w:rPr>
                <w:rFonts w:ascii="Roboto" w:hAnsi="Roboto"/>
                <w:bCs/>
              </w:rPr>
              <w:t>Community Engagement Associate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7F5E56C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6F6F37F9" w14:textId="77777777" w:rsidR="00BB2FD3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Printed Name</w:t>
            </w:r>
          </w:p>
          <w:p w14:paraId="18C34033" w14:textId="77777777" w:rsidR="00BB2FD3" w:rsidRDefault="00BB2FD3" w:rsidP="00445518">
            <w:pPr>
              <w:rPr>
                <w:rFonts w:ascii="Roboto" w:hAnsi="Roboto"/>
                <w:bCs/>
              </w:rPr>
            </w:pPr>
          </w:p>
          <w:p w14:paraId="15829802" w14:textId="1B54C85C" w:rsidR="00BB2FD3" w:rsidRPr="0038570B" w:rsidRDefault="00B92B81" w:rsidP="00445518">
            <w:pPr>
              <w:rPr>
                <w:rFonts w:ascii="Roboto" w:hAnsi="Roboto"/>
                <w:bCs/>
              </w:rPr>
            </w:pPr>
            <w:r>
              <w:rPr>
                <w:rFonts w:ascii="Roboto" w:hAnsi="Roboto"/>
                <w:bCs/>
              </w:rPr>
              <w:t>6/30/25</w:t>
            </w:r>
          </w:p>
        </w:tc>
      </w:tr>
      <w:tr w:rsidR="00BB2FD3" w:rsidRPr="0038570B" w14:paraId="409169EE" w14:textId="77777777" w:rsidTr="00445518">
        <w:tc>
          <w:tcPr>
            <w:tcW w:w="4495" w:type="dxa"/>
            <w:tcBorders>
              <w:right w:val="nil"/>
            </w:tcBorders>
          </w:tcPr>
          <w:p w14:paraId="1155A2AA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Title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D4DFB9F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53BACE83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Date</w:t>
            </w:r>
          </w:p>
        </w:tc>
      </w:tr>
    </w:tbl>
    <w:p w14:paraId="2599B058" w14:textId="77777777" w:rsidR="00BB2FD3" w:rsidRPr="0038570B" w:rsidRDefault="00BB2FD3" w:rsidP="00BB2FD3">
      <w:pPr>
        <w:spacing w:after="120" w:line="276" w:lineRule="auto"/>
        <w:rPr>
          <w:rFonts w:ascii="Roboto" w:hAnsi="Roboto"/>
          <w:bCs/>
        </w:rPr>
      </w:pPr>
    </w:p>
    <w:p w14:paraId="140EF47E" w14:textId="77777777" w:rsidR="00BB2FD3" w:rsidRPr="0038570B" w:rsidRDefault="00BB2FD3" w:rsidP="00BB2FD3">
      <w:pPr>
        <w:spacing w:before="240" w:line="276" w:lineRule="auto"/>
        <w:rPr>
          <w:rFonts w:ascii="Roboto" w:hAnsi="Roboto"/>
          <w:bCs/>
        </w:rPr>
      </w:pPr>
      <w:r w:rsidRPr="0038570B">
        <w:rPr>
          <w:rFonts w:ascii="Roboto" w:hAnsi="Roboto"/>
          <w:bCs/>
        </w:rPr>
        <w:t xml:space="preserve">On behalf of </w:t>
      </w:r>
      <w:r w:rsidRPr="00640DBD">
        <w:rPr>
          <w:rFonts w:ascii="Roboto" w:eastAsia="Times New Roman" w:hAnsi="Roboto" w:cs="Arial"/>
          <w:b/>
          <w:bCs/>
          <w:sz w:val="20"/>
          <w:szCs w:val="20"/>
          <w:highlight w:val="yellow"/>
        </w:rPr>
        <w:t>ORGANIZATION</w:t>
      </w:r>
      <w:r w:rsidRPr="0038570B">
        <w:rPr>
          <w:rFonts w:ascii="Roboto" w:hAnsi="Roboto"/>
          <w:bCs/>
        </w:rPr>
        <w:t>:</w:t>
      </w: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374"/>
        <w:gridCol w:w="4493"/>
      </w:tblGrid>
      <w:tr w:rsidR="00BB2FD3" w:rsidRPr="0038570B" w14:paraId="34058F28" w14:textId="77777777" w:rsidTr="00445518">
        <w:tc>
          <w:tcPr>
            <w:tcW w:w="4495" w:type="dxa"/>
            <w:tcBorders>
              <w:right w:val="nil"/>
            </w:tcBorders>
          </w:tcPr>
          <w:p w14:paraId="1CC6350E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  <w:p w14:paraId="7AEE2529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D149640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39D4CE92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</w:tr>
      <w:tr w:rsidR="00BB2FD3" w:rsidRPr="0038570B" w14:paraId="44A91494" w14:textId="77777777" w:rsidTr="00445518">
        <w:trPr>
          <w:trHeight w:val="864"/>
        </w:trPr>
        <w:tc>
          <w:tcPr>
            <w:tcW w:w="4495" w:type="dxa"/>
            <w:tcBorders>
              <w:right w:val="nil"/>
            </w:tcBorders>
          </w:tcPr>
          <w:p w14:paraId="5451BC62" w14:textId="77777777" w:rsidR="00BB2FD3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Signature</w:t>
            </w:r>
          </w:p>
          <w:p w14:paraId="5EB4E70C" w14:textId="77777777" w:rsidR="00BB2FD3" w:rsidRDefault="00BB2FD3" w:rsidP="00445518">
            <w:pPr>
              <w:rPr>
                <w:rFonts w:ascii="Roboto" w:hAnsi="Roboto"/>
                <w:bCs/>
              </w:rPr>
            </w:pPr>
          </w:p>
          <w:p w14:paraId="5D10A354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256C3E7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35A64E75" w14:textId="77777777" w:rsidR="00BB2FD3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Printed Name</w:t>
            </w:r>
          </w:p>
          <w:p w14:paraId="481CBAAA" w14:textId="77777777" w:rsidR="00BB2FD3" w:rsidRDefault="00BB2FD3" w:rsidP="00445518">
            <w:pPr>
              <w:rPr>
                <w:rFonts w:ascii="Roboto" w:hAnsi="Roboto"/>
                <w:bCs/>
              </w:rPr>
            </w:pPr>
          </w:p>
          <w:p w14:paraId="1131F5A2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</w:tr>
      <w:tr w:rsidR="00BB2FD3" w:rsidRPr="0038570B" w14:paraId="59A3CDA0" w14:textId="77777777" w:rsidTr="00445518">
        <w:tc>
          <w:tcPr>
            <w:tcW w:w="4495" w:type="dxa"/>
            <w:tcBorders>
              <w:right w:val="nil"/>
            </w:tcBorders>
          </w:tcPr>
          <w:p w14:paraId="25874B9B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Title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526C4AFB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</w:p>
        </w:tc>
        <w:tc>
          <w:tcPr>
            <w:tcW w:w="4493" w:type="dxa"/>
            <w:tcBorders>
              <w:left w:val="nil"/>
            </w:tcBorders>
          </w:tcPr>
          <w:p w14:paraId="1F855893" w14:textId="77777777" w:rsidR="00BB2FD3" w:rsidRPr="0038570B" w:rsidRDefault="00BB2FD3" w:rsidP="00445518">
            <w:pPr>
              <w:rPr>
                <w:rFonts w:ascii="Roboto" w:hAnsi="Roboto"/>
                <w:bCs/>
              </w:rPr>
            </w:pPr>
            <w:r w:rsidRPr="0038570B">
              <w:rPr>
                <w:rFonts w:ascii="Roboto" w:hAnsi="Roboto"/>
                <w:bCs/>
              </w:rPr>
              <w:t>Date</w:t>
            </w:r>
          </w:p>
        </w:tc>
      </w:tr>
    </w:tbl>
    <w:p w14:paraId="5EC8C6F9" w14:textId="4DED2D5B" w:rsidR="000D0998" w:rsidRPr="00BB2FD3" w:rsidRDefault="000D0998" w:rsidP="00BB2FD3"/>
    <w:sectPr w:rsidR="000D0998" w:rsidRPr="00BB2FD3" w:rsidSect="002468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08" w:bottom="1170" w:left="100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DD81" w14:textId="77777777" w:rsidR="00102081" w:rsidRDefault="00102081" w:rsidP="000D0998">
      <w:pPr>
        <w:spacing w:after="0" w:line="240" w:lineRule="auto"/>
      </w:pPr>
      <w:r>
        <w:separator/>
      </w:r>
    </w:p>
  </w:endnote>
  <w:endnote w:type="continuationSeparator" w:id="0">
    <w:p w14:paraId="4C2DBD95" w14:textId="77777777" w:rsidR="00102081" w:rsidRDefault="00102081" w:rsidP="000D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6EF1" w14:textId="76B4700C" w:rsidR="008D5299" w:rsidRDefault="00256DCA" w:rsidP="00256DCA">
    <w:pPr>
      <w:pStyle w:val="Footer"/>
      <w:ind w:hanging="99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B7B5E" wp14:editId="40FAC92F">
          <wp:simplePos x="0" y="0"/>
          <wp:positionH relativeFrom="column">
            <wp:posOffset>-630555</wp:posOffset>
          </wp:positionH>
          <wp:positionV relativeFrom="paragraph">
            <wp:posOffset>91440</wp:posOffset>
          </wp:positionV>
          <wp:extent cx="7749504" cy="328471"/>
          <wp:effectExtent l="0" t="0" r="4445" b="0"/>
          <wp:wrapSquare wrapText="bothSides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04" cy="328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01FC3" w14:textId="0B9B7811" w:rsidR="0024682F" w:rsidRDefault="0024682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59CAEA" wp14:editId="525ED309">
          <wp:simplePos x="0" y="0"/>
          <wp:positionH relativeFrom="column">
            <wp:posOffset>-598427</wp:posOffset>
          </wp:positionH>
          <wp:positionV relativeFrom="paragraph">
            <wp:posOffset>-361950</wp:posOffset>
          </wp:positionV>
          <wp:extent cx="7749504" cy="328471"/>
          <wp:effectExtent l="0" t="0" r="444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04" cy="328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BD67" w14:textId="77777777" w:rsidR="00102081" w:rsidRDefault="00102081" w:rsidP="000D0998">
      <w:pPr>
        <w:spacing w:after="0" w:line="240" w:lineRule="auto"/>
      </w:pPr>
      <w:r>
        <w:separator/>
      </w:r>
    </w:p>
  </w:footnote>
  <w:footnote w:type="continuationSeparator" w:id="0">
    <w:p w14:paraId="0A162440" w14:textId="77777777" w:rsidR="00102081" w:rsidRDefault="00102081" w:rsidP="000D0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791F" w14:textId="0D3467A1" w:rsidR="00966D54" w:rsidRDefault="00966D54" w:rsidP="00DE5C7F">
    <w:pPr>
      <w:pStyle w:val="Header"/>
      <w:ind w:left="-99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3E43" w14:textId="3ADE1569" w:rsidR="0024682F" w:rsidRDefault="0024682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E840DF" wp14:editId="5243D99A">
          <wp:simplePos x="0" y="0"/>
          <wp:positionH relativeFrom="column">
            <wp:posOffset>-630555</wp:posOffset>
          </wp:positionH>
          <wp:positionV relativeFrom="paragraph">
            <wp:posOffset>0</wp:posOffset>
          </wp:positionV>
          <wp:extent cx="7775575" cy="1689100"/>
          <wp:effectExtent l="0" t="0" r="0" b="6350"/>
          <wp:wrapTight wrapText="bothSides">
            <wp:wrapPolygon edited="0">
              <wp:start x="0" y="0"/>
              <wp:lineTo x="0" y="21438"/>
              <wp:lineTo x="21538" y="21438"/>
              <wp:lineTo x="2153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75" cy="168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3DA"/>
    <w:multiLevelType w:val="hybridMultilevel"/>
    <w:tmpl w:val="898A014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EA97643"/>
    <w:multiLevelType w:val="multilevel"/>
    <w:tmpl w:val="8EE6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65A89"/>
    <w:multiLevelType w:val="hybridMultilevel"/>
    <w:tmpl w:val="C954195A"/>
    <w:lvl w:ilvl="0" w:tplc="09B6E1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005C5"/>
    <w:multiLevelType w:val="hybridMultilevel"/>
    <w:tmpl w:val="1E3EA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5C91"/>
    <w:multiLevelType w:val="hybridMultilevel"/>
    <w:tmpl w:val="E11EC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435DD9"/>
    <w:multiLevelType w:val="hybridMultilevel"/>
    <w:tmpl w:val="2AD6C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97F73"/>
    <w:multiLevelType w:val="hybridMultilevel"/>
    <w:tmpl w:val="6F80E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67D02"/>
    <w:multiLevelType w:val="hybridMultilevel"/>
    <w:tmpl w:val="1AB870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8401A61"/>
    <w:multiLevelType w:val="hybridMultilevel"/>
    <w:tmpl w:val="521C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46450"/>
    <w:multiLevelType w:val="hybridMultilevel"/>
    <w:tmpl w:val="2C3E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C04EA"/>
    <w:multiLevelType w:val="hybridMultilevel"/>
    <w:tmpl w:val="32B6D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98"/>
    <w:rsid w:val="000070E5"/>
    <w:rsid w:val="00075D7F"/>
    <w:rsid w:val="000D0998"/>
    <w:rsid w:val="00102081"/>
    <w:rsid w:val="001077D7"/>
    <w:rsid w:val="00107B3D"/>
    <w:rsid w:val="001E5A0A"/>
    <w:rsid w:val="0024682F"/>
    <w:rsid w:val="00247923"/>
    <w:rsid w:val="002503D7"/>
    <w:rsid w:val="00256DCA"/>
    <w:rsid w:val="002C0364"/>
    <w:rsid w:val="002F70C7"/>
    <w:rsid w:val="00301AE3"/>
    <w:rsid w:val="003125D7"/>
    <w:rsid w:val="0034064B"/>
    <w:rsid w:val="00386029"/>
    <w:rsid w:val="00470F2F"/>
    <w:rsid w:val="00497F21"/>
    <w:rsid w:val="004C7FBF"/>
    <w:rsid w:val="004F5CA3"/>
    <w:rsid w:val="00517A0E"/>
    <w:rsid w:val="005300F0"/>
    <w:rsid w:val="005301CA"/>
    <w:rsid w:val="0061586C"/>
    <w:rsid w:val="00632060"/>
    <w:rsid w:val="006345B4"/>
    <w:rsid w:val="006C74FC"/>
    <w:rsid w:val="006D6657"/>
    <w:rsid w:val="007232A7"/>
    <w:rsid w:val="007542B7"/>
    <w:rsid w:val="007621B3"/>
    <w:rsid w:val="00777739"/>
    <w:rsid w:val="007D13FD"/>
    <w:rsid w:val="007E6B6C"/>
    <w:rsid w:val="0080717E"/>
    <w:rsid w:val="00807F85"/>
    <w:rsid w:val="008710EA"/>
    <w:rsid w:val="00897FC3"/>
    <w:rsid w:val="008C14D4"/>
    <w:rsid w:val="008D45CF"/>
    <w:rsid w:val="008D4ED0"/>
    <w:rsid w:val="008D5299"/>
    <w:rsid w:val="008E31E0"/>
    <w:rsid w:val="008E5638"/>
    <w:rsid w:val="00966D54"/>
    <w:rsid w:val="0098593B"/>
    <w:rsid w:val="009C6468"/>
    <w:rsid w:val="00A10054"/>
    <w:rsid w:val="00A10874"/>
    <w:rsid w:val="00A21848"/>
    <w:rsid w:val="00A836DE"/>
    <w:rsid w:val="00AB7F84"/>
    <w:rsid w:val="00AE1D45"/>
    <w:rsid w:val="00AE6783"/>
    <w:rsid w:val="00AF06FA"/>
    <w:rsid w:val="00B005AE"/>
    <w:rsid w:val="00B85B5D"/>
    <w:rsid w:val="00B92B81"/>
    <w:rsid w:val="00BA3BDD"/>
    <w:rsid w:val="00BB2FD3"/>
    <w:rsid w:val="00BB7A7D"/>
    <w:rsid w:val="00BC4400"/>
    <w:rsid w:val="00BD4AB6"/>
    <w:rsid w:val="00BE23ED"/>
    <w:rsid w:val="00C06EA5"/>
    <w:rsid w:val="00C30EA1"/>
    <w:rsid w:val="00C84FA9"/>
    <w:rsid w:val="00C855A1"/>
    <w:rsid w:val="00C9740F"/>
    <w:rsid w:val="00CB78E8"/>
    <w:rsid w:val="00CF7A88"/>
    <w:rsid w:val="00D06AE4"/>
    <w:rsid w:val="00DE22C3"/>
    <w:rsid w:val="00DE5C7F"/>
    <w:rsid w:val="00E1793B"/>
    <w:rsid w:val="00E40D7F"/>
    <w:rsid w:val="00E8454A"/>
    <w:rsid w:val="00EC3B0A"/>
    <w:rsid w:val="00F509CF"/>
    <w:rsid w:val="00F8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51F71C"/>
  <w15:chartTrackingRefBased/>
  <w15:docId w15:val="{78035C02-9FBE-4514-8E0F-05C12F93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9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0998"/>
    <w:rPr>
      <w:color w:val="0563C1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0D09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0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9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D09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9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D0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998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D0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99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99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98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7B3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B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2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1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New Br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4B5"/>
      </a:accent1>
      <a:accent2>
        <a:srgbClr val="FD372C"/>
      </a:accent2>
      <a:accent3>
        <a:srgbClr val="FFBA00"/>
      </a:accent3>
      <a:accent4>
        <a:srgbClr val="F47925"/>
      </a:accent4>
      <a:accent5>
        <a:srgbClr val="009464"/>
      </a:accent5>
      <a:accent6>
        <a:srgbClr val="6C76D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9102C-0D1F-4DD8-AC28-88E8EFAF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the Quad Cities Area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</dc:creator>
  <cp:keywords/>
  <dc:description/>
  <cp:lastModifiedBy>Natalie Rohrer</cp:lastModifiedBy>
  <cp:revision>4</cp:revision>
  <dcterms:created xsi:type="dcterms:W3CDTF">2024-12-11T16:03:00Z</dcterms:created>
  <dcterms:modified xsi:type="dcterms:W3CDTF">2025-06-24T15:22:00Z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9badb3c121ef4c508fe4dc8bfe5a5af0fc1bea2912f3ba6d175a7fa000103417</vt:lpwstr>
  </property>
</Properties>
</file>